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6B957" w14:textId="77777777" w:rsidR="00B2735C" w:rsidRDefault="00075888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B2735C" w14:paraId="2B62B0E5" w14:textId="77777777" w:rsidTr="40677A42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9EE709A" w14:textId="08F5DC15" w:rsidR="00B2735C" w:rsidRPr="00186FA6" w:rsidRDefault="00075888" w:rsidP="00186FA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Трубка дренажная торакальная для плевральной полости со стилетом, прямая,</w:t>
            </w:r>
            <w:r w:rsidR="00186FA6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186FA6" w:rsidRPr="00186FA6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186FA6" w:rsidRPr="00186FA6">
              <w:rPr>
                <w:rFonts w:ascii="Arial" w:eastAsia="Arial" w:hAnsi="Arial" w:cs="Arial"/>
                <w:b/>
                <w:bCs/>
              </w:rPr>
              <w:t>/Fr30,</w:t>
            </w:r>
            <w:r>
              <w:rPr>
                <w:rFonts w:ascii="Arial" w:eastAsia="Arial" w:hAnsi="Arial" w:cs="Arial"/>
                <w:b/>
              </w:rPr>
              <w:t xml:space="preserve"> длина 335 мм, арт. 0618-01-30</w:t>
            </w:r>
          </w:p>
        </w:tc>
      </w:tr>
      <w:tr w:rsidR="00B2735C" w14:paraId="32DA4ECF" w14:textId="77777777" w:rsidTr="40677A42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28F8B8" w14:textId="113D1801" w:rsidR="00B2735C" w:rsidRDefault="00075888" w:rsidP="40677A4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40677A42">
              <w:rPr>
                <w:rFonts w:ascii="Arial" w:eastAsia="Arial" w:hAnsi="Arial" w:cs="Arial"/>
              </w:rPr>
              <w:t xml:space="preserve">Код позиции КТРУ </w:t>
            </w:r>
            <w:r w:rsidR="18787F27" w:rsidRPr="40677A42">
              <w:rPr>
                <w:rFonts w:ascii="Roboto" w:eastAsia="Roboto" w:hAnsi="Roboto" w:cs="Roboto"/>
                <w:color w:val="334059"/>
              </w:rPr>
              <w:t>32.50.13.110–00005221</w:t>
            </w:r>
          </w:p>
        </w:tc>
      </w:tr>
      <w:tr w:rsidR="00B2735C" w14:paraId="59024961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C0E3C3A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2985E4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69341EAF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C5E801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623912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</w:tr>
      <w:tr w:rsidR="00B2735C" w14:paraId="2F343C9D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8A13CB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25FBA8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335</w:t>
            </w:r>
          </w:p>
        </w:tc>
      </w:tr>
      <w:tr w:rsidR="00B2735C" w14:paraId="0FE9B336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06320C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BAB620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7,3</w:t>
            </w:r>
          </w:p>
        </w:tc>
      </w:tr>
      <w:tr w:rsidR="00B2735C" w14:paraId="6849055B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8CD0F9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±0,8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399655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10,0</w:t>
            </w:r>
          </w:p>
        </w:tc>
      </w:tr>
      <w:tr w:rsidR="00B2735C" w14:paraId="075629A1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5F6307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66DDC1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0FC5AE8E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87CA47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67AF87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2CFFF510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C62F44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100797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B2735C" w14:paraId="6928DB23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692C0B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CB9BE7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5,9</w:t>
            </w:r>
          </w:p>
        </w:tc>
      </w:tr>
      <w:tr w:rsidR="00B2735C" w14:paraId="2A3BE48B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6BAEF8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245774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10,1</w:t>
            </w:r>
          </w:p>
        </w:tc>
      </w:tr>
      <w:tr w:rsidR="00B2735C" w14:paraId="33223B34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BB7572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958528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2B03C9C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46147B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8C7D4F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42189415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11D85C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>Твердый конический дистальный конец из плотного ПВХ для облегчения проведения дренажа через грудную стенку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A5F0ED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ACD31EB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F5B741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Два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841959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7DE17158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00BBE4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конусообразной заточкой алюминиевым стилетом (троакаром)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350A86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021F6198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C645CA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7023EE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380</w:t>
            </w:r>
          </w:p>
        </w:tc>
      </w:tr>
      <w:tr w:rsidR="00B2735C" w14:paraId="35758E7E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EFA8B6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281333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5,6</w:t>
            </w:r>
          </w:p>
        </w:tc>
      </w:tr>
      <w:tr w:rsidR="00B2735C" w14:paraId="029487CE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E855F5" w14:textId="77777777" w:rsidR="00B2735C" w:rsidRDefault="0007588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367E34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2400EEF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2AA76E" w14:textId="77777777" w:rsidR="00B2735C" w:rsidRDefault="00075888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65E647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7A27CEAF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8991D5" w14:textId="77777777" w:rsidR="00B2735C" w:rsidRDefault="000758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AC7C42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B2735C" w14:paraId="4845B1BC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310031" w14:textId="77777777" w:rsidR="00B2735C" w:rsidRDefault="000758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E131F0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1A2A2F11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C04234" w14:textId="77777777" w:rsidR="00B2735C" w:rsidRDefault="000758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B8949D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2735C" w14:paraId="76AD21E0" w14:textId="77777777" w:rsidTr="40677A42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5C6575" w14:textId="77777777" w:rsidR="00B2735C" w:rsidRDefault="0007588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B2735C" w14:paraId="700823BA" w14:textId="77777777" w:rsidTr="40677A42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F98F8D" w14:textId="77777777" w:rsidR="00B2735C" w:rsidRDefault="00075888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04F3C3" w14:textId="77777777" w:rsidR="00B2735C" w:rsidRDefault="0007588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034F9701" w14:textId="77777777" w:rsidR="00B2735C" w:rsidRDefault="00B2735C">
      <w:pPr>
        <w:rPr>
          <w:rFonts w:ascii="Arial" w:eastAsia="Arial" w:hAnsi="Arial" w:cs="Arial"/>
        </w:rPr>
      </w:pPr>
    </w:p>
    <w:sectPr w:rsidR="00B2735C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5C"/>
    <w:rsid w:val="00075888"/>
    <w:rsid w:val="00186FA6"/>
    <w:rsid w:val="004E1A26"/>
    <w:rsid w:val="008800A1"/>
    <w:rsid w:val="00927718"/>
    <w:rsid w:val="00B2735C"/>
    <w:rsid w:val="18787F27"/>
    <w:rsid w:val="4067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4B67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8A10D1-F05A-491C-9C31-A0391697A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87544E-31E3-4CD6-848D-884131B65E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4</cp:revision>
  <dcterms:created xsi:type="dcterms:W3CDTF">2024-05-17T03:44:00Z</dcterms:created>
  <dcterms:modified xsi:type="dcterms:W3CDTF">2026-04-08T09:21:00Z</dcterms:modified>
</cp:coreProperties>
</file>