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721E2" w14:textId="77777777" w:rsidR="00B94913" w:rsidRDefault="0012222F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B94913" w14:paraId="7F04E947" w14:textId="77777777" w:rsidTr="18EDF755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3DCD97" w14:textId="76FF4273" w:rsidR="00B94913" w:rsidRPr="009A47DB" w:rsidRDefault="0012222F" w:rsidP="009A47DB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Трубка дренажная торакальная для плевральной полости со стилетом, прямая, </w:t>
            </w:r>
            <w:proofErr w:type="spellStart"/>
            <w:r w:rsidR="009A47DB" w:rsidRPr="009A47DB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9A47DB" w:rsidRPr="009A47DB">
              <w:rPr>
                <w:rFonts w:ascii="Arial" w:eastAsia="Arial" w:hAnsi="Arial" w:cs="Arial"/>
                <w:b/>
                <w:bCs/>
              </w:rPr>
              <w:t>/Fr18,</w:t>
            </w:r>
            <w:r w:rsidR="009A47DB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длина 315 мм, арт. 0618-01-18</w:t>
            </w:r>
          </w:p>
        </w:tc>
      </w:tr>
      <w:tr w:rsidR="00B94913" w14:paraId="2434CEE8" w14:textId="77777777" w:rsidTr="18EDF755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76374F" w14:textId="5CCF9440" w:rsidR="00B94913" w:rsidRDefault="0012222F" w:rsidP="1BFA4A26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8EDF755">
              <w:rPr>
                <w:rFonts w:ascii="Arial" w:eastAsia="Arial" w:hAnsi="Arial" w:cs="Arial"/>
              </w:rPr>
              <w:t xml:space="preserve">Код позиции КТРУ </w:t>
            </w:r>
            <w:r w:rsidR="20778F44" w:rsidRPr="18EDF755">
              <w:rPr>
                <w:rFonts w:ascii="Roboto" w:eastAsia="Roboto" w:hAnsi="Roboto" w:cs="Roboto"/>
                <w:color w:val="334059"/>
              </w:rPr>
              <w:t>32.50.13.110–00005221</w:t>
            </w:r>
          </w:p>
        </w:tc>
      </w:tr>
      <w:tr w:rsidR="00B94913" w14:paraId="0EF0AEE5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F261D7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A03A7E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4DB27488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7246BB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104EF9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</w:p>
        </w:tc>
      </w:tr>
      <w:tr w:rsidR="00B94913" w14:paraId="17BBED41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2D6996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33873B6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315</w:t>
            </w:r>
          </w:p>
        </w:tc>
      </w:tr>
      <w:tr w:rsidR="00B94913" w14:paraId="0641776C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898BD1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AC5830D" w14:textId="1328A385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</w:t>
            </w:r>
            <w:r w:rsidR="009A47DB">
              <w:rPr>
                <w:rFonts w:ascii="Arial" w:eastAsia="Arial" w:hAnsi="Arial" w:cs="Arial"/>
              </w:rPr>
              <w:t>5</w:t>
            </w:r>
          </w:p>
        </w:tc>
      </w:tr>
      <w:tr w:rsidR="00B94913" w14:paraId="44EBB325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8F1AB7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00A5F6" w14:textId="278730C4" w:rsidR="00B94913" w:rsidRDefault="009A47D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6,0</w:t>
            </w:r>
          </w:p>
        </w:tc>
      </w:tr>
      <w:tr w:rsidR="00B94913" w14:paraId="4B65AA3D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144780C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BE2386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30E01BF9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40C8D8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65C269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63708BF6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9DF387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94543D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B94913" w14:paraId="099570B9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FB65A78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B9A255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3,6</w:t>
            </w:r>
          </w:p>
        </w:tc>
      </w:tr>
      <w:tr w:rsidR="00B94913" w14:paraId="4DD02F32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121484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A9E557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5,9</w:t>
            </w:r>
          </w:p>
        </w:tc>
      </w:tr>
      <w:tr w:rsidR="00B94913" w14:paraId="36988A37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AF5CEB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8C6F59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70EB9E84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FB3481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19E826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52C905EE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A2D2E4F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>Твердый конический дистальный конец из плотного ПВХ для облегчения проведения дренажа через грудную стенку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564605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65B26D37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F56CAE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Два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57144B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63180419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14CD5F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конусообразной заточкой алюминиевым стилетом (троакаром)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1768AF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14D8468F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621D1B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036F78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350</w:t>
            </w:r>
          </w:p>
        </w:tc>
      </w:tr>
      <w:tr w:rsidR="00B94913" w14:paraId="4196192C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178815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±0,3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CC66F1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3,3</w:t>
            </w:r>
          </w:p>
        </w:tc>
      </w:tr>
      <w:tr w:rsidR="00B94913" w14:paraId="5A702C15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507CDC" w14:textId="77777777" w:rsidR="00B94913" w:rsidRDefault="0012222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D2CF86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6234F7C9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580AC1" w14:textId="77777777" w:rsidR="00B94913" w:rsidRDefault="0012222F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8A161E1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3ACF9DE7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12CE63" w14:textId="77777777" w:rsidR="00B94913" w:rsidRDefault="0012222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8462D0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B94913" w14:paraId="24B28C8F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E986AD" w14:textId="77777777" w:rsidR="00B94913" w:rsidRDefault="0012222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EE079EF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6281465D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C70F68" w14:textId="77777777" w:rsidR="00B94913" w:rsidRDefault="0012222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A6F13C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B94913" w14:paraId="7236CC06" w14:textId="77777777" w:rsidTr="18EDF755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754723" w14:textId="77777777" w:rsidR="00B94913" w:rsidRDefault="0012222F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B94913" w14:paraId="1D763DB5" w14:textId="77777777" w:rsidTr="18EDF755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3DF8DE" w14:textId="77777777" w:rsidR="00B94913" w:rsidRDefault="0012222F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3812BB2" w14:textId="77777777" w:rsidR="00B94913" w:rsidRDefault="0012222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5C2A0DC3" w14:textId="77777777" w:rsidR="00B94913" w:rsidRDefault="00B94913">
      <w:pPr>
        <w:rPr>
          <w:rFonts w:ascii="Arial" w:eastAsia="Arial" w:hAnsi="Arial" w:cs="Arial"/>
        </w:rPr>
      </w:pPr>
    </w:p>
    <w:sectPr w:rsidR="00B94913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913"/>
    <w:rsid w:val="00052B48"/>
    <w:rsid w:val="0012222F"/>
    <w:rsid w:val="00927718"/>
    <w:rsid w:val="009A47DB"/>
    <w:rsid w:val="009A75BA"/>
    <w:rsid w:val="00B94913"/>
    <w:rsid w:val="00E7373A"/>
    <w:rsid w:val="127FED04"/>
    <w:rsid w:val="18EDF755"/>
    <w:rsid w:val="1BFA4A26"/>
    <w:rsid w:val="20778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9034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7228B5-CDAE-4D69-8CA0-388D3C61E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0F9C12-8C1E-4448-8B5E-BDB4E82F4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5</cp:revision>
  <dcterms:created xsi:type="dcterms:W3CDTF">2024-11-01T06:08:00Z</dcterms:created>
  <dcterms:modified xsi:type="dcterms:W3CDTF">2026-04-06T12:36:00Z</dcterms:modified>
</cp:coreProperties>
</file>