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730DEB3C"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/Fr1</w:t>
      </w:r>
      <w:r w:rsidR="00752E2A">
        <w:rPr>
          <w:b/>
          <w:bCs/>
          <w:sz w:val="20"/>
          <w:szCs w:val="20"/>
          <w:lang w:val="ru-RU"/>
        </w:rPr>
        <w:t>8</w:t>
      </w:r>
      <w:r w:rsidRPr="00603D83">
        <w:rPr>
          <w:b/>
          <w:bCs/>
          <w:sz w:val="20"/>
          <w:szCs w:val="20"/>
        </w:rPr>
        <w:t>, длина 315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2472FA0C" w:rsidR="00720AC1" w:rsidRPr="000B560B" w:rsidRDefault="00000000">
            <w:pPr>
              <w:jc w:val="center"/>
              <w:rPr>
                <w:sz w:val="20"/>
                <w:szCs w:val="20"/>
              </w:rPr>
            </w:pPr>
            <w:r w:rsidRPr="000B560B">
              <w:rPr>
                <w:sz w:val="20"/>
                <w:szCs w:val="20"/>
              </w:rPr>
              <w:t xml:space="preserve"> 1</w:t>
            </w:r>
            <w:r w:rsidR="00752E2A">
              <w:rPr>
                <w:sz w:val="20"/>
                <w:szCs w:val="20"/>
                <w:lang w:val="ru-RU"/>
              </w:rPr>
              <w:t>8</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1E1A854B" w:rsidR="00720AC1" w:rsidRPr="00706DA7" w:rsidRDefault="00000000">
            <w:pPr>
              <w:jc w:val="both"/>
              <w:rPr>
                <w:sz w:val="20"/>
                <w:szCs w:val="20"/>
              </w:rPr>
            </w:pPr>
            <w:r w:rsidRPr="00706DA7">
              <w:rPr>
                <w:sz w:val="20"/>
                <w:szCs w:val="20"/>
              </w:rPr>
              <w:t>Диаметр 1</w:t>
            </w:r>
            <w:r w:rsidR="00752E2A">
              <w:rPr>
                <w:sz w:val="20"/>
                <w:szCs w:val="20"/>
                <w:lang w:val="ru-RU"/>
              </w:rPr>
              <w:t>8</w:t>
            </w:r>
            <w:r w:rsidRPr="00706DA7">
              <w:rPr>
                <w:sz w:val="20"/>
                <w:szCs w:val="20"/>
              </w:rPr>
              <w:t xml:space="preserve">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клинически обоснован для эффективного дренирования воздуха и жидкого экссудата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7070B66"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285 </w:t>
            </w:r>
            <w:r w:rsidRPr="000B560B">
              <w:rPr>
                <w:rFonts w:eastAsia="Arial Unicode MS"/>
                <w:sz w:val="20"/>
                <w:szCs w:val="20"/>
                <w:lang w:val="ru-RU"/>
              </w:rPr>
              <w:t>до</w:t>
            </w:r>
            <w:r w:rsidRPr="000B560B">
              <w:rPr>
                <w:rFonts w:eastAsia="Arial Unicode MS"/>
                <w:sz w:val="20"/>
                <w:szCs w:val="20"/>
              </w:rPr>
              <w:t xml:space="preserve"> 345</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w:t>
            </w:r>
            <w:proofErr w:type="spellStart"/>
            <w:r w:rsidRPr="00706DA7">
              <w:rPr>
                <w:sz w:val="20"/>
                <w:szCs w:val="20"/>
              </w:rPr>
              <w:t>обтурации</w:t>
            </w:r>
            <w:proofErr w:type="spellEnd"/>
            <w:r w:rsidRPr="00706DA7">
              <w:rPr>
                <w:sz w:val="20"/>
                <w:szCs w:val="20"/>
              </w:rPr>
              <w:t xml:space="preserve">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0B857A13"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752E2A">
              <w:rPr>
                <w:rFonts w:eastAsia="Arial Unicode MS"/>
                <w:sz w:val="20"/>
                <w:szCs w:val="20"/>
                <w:lang w:val="ru-RU"/>
              </w:rPr>
              <w:t>4,0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752E2A">
              <w:rPr>
                <w:rFonts w:eastAsia="Arial Unicode MS"/>
                <w:sz w:val="20"/>
                <w:szCs w:val="20"/>
                <w:lang w:val="ru-RU"/>
              </w:rPr>
              <w:t>5,0</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0B89B2F2"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752E2A">
              <w:rPr>
                <w:rFonts w:eastAsia="Arial Unicode MS"/>
                <w:sz w:val="20"/>
                <w:szCs w:val="20"/>
                <w:lang w:val="ru-RU"/>
              </w:rPr>
              <w:t>5,5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752E2A">
              <w:rPr>
                <w:rFonts w:eastAsia="Arial Unicode MS"/>
                <w:sz w:val="20"/>
                <w:szCs w:val="20"/>
                <w:lang w:val="ru-RU"/>
              </w:rPr>
              <w:t>6,5</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0CD692EC"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752E2A">
              <w:rPr>
                <w:rFonts w:eastAsia="Arial Unicode MS"/>
                <w:sz w:val="20"/>
                <w:szCs w:val="20"/>
                <w:lang w:val="ru-RU"/>
              </w:rPr>
              <w:t>3,0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752E2A">
              <w:rPr>
                <w:rFonts w:eastAsia="Arial Unicode MS"/>
                <w:sz w:val="20"/>
                <w:szCs w:val="20"/>
                <w:lang w:val="ru-RU"/>
              </w:rPr>
              <w:t>4,1</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7777777" w:rsidR="00720AC1" w:rsidRPr="000B560B" w:rsidRDefault="00000000">
            <w:pPr>
              <w:jc w:val="center"/>
              <w:rPr>
                <w:sz w:val="20"/>
                <w:szCs w:val="20"/>
              </w:rPr>
            </w:pPr>
            <w:r w:rsidRPr="000B560B">
              <w:rPr>
                <w:sz w:val="20"/>
                <w:szCs w:val="20"/>
              </w:rPr>
              <w:t>5,3</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1F60EEE9"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320 </w:t>
            </w:r>
            <w:r w:rsidRPr="000B560B">
              <w:rPr>
                <w:rFonts w:eastAsia="Arial Unicode MS"/>
                <w:sz w:val="20"/>
                <w:szCs w:val="20"/>
                <w:lang w:val="ru-RU"/>
              </w:rPr>
              <w:t>до</w:t>
            </w:r>
            <w:r w:rsidRPr="000B560B">
              <w:rPr>
                <w:rFonts w:eastAsia="Arial Unicode MS"/>
                <w:sz w:val="20"/>
                <w:szCs w:val="20"/>
              </w:rPr>
              <w:t xml:space="preserve"> 380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5E136CF3"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2.7 </w:t>
            </w:r>
            <w:r w:rsidRPr="000B560B">
              <w:rPr>
                <w:rFonts w:eastAsia="Arial Unicode MS"/>
                <w:sz w:val="20"/>
                <w:szCs w:val="20"/>
                <w:lang w:val="ru-RU"/>
              </w:rPr>
              <w:t>до</w:t>
            </w:r>
            <w:r w:rsidRPr="000B560B">
              <w:rPr>
                <w:rFonts w:eastAsia="Arial Unicode MS"/>
                <w:sz w:val="20"/>
                <w:szCs w:val="20"/>
              </w:rPr>
              <w:t xml:space="preserve"> 3.3</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B560B"/>
    <w:rsid w:val="005D056B"/>
    <w:rsid w:val="00603D83"/>
    <w:rsid w:val="00706DA7"/>
    <w:rsid w:val="00720AC1"/>
    <w:rsid w:val="00752E2A"/>
    <w:rsid w:val="00790B16"/>
    <w:rsid w:val="008D3D7D"/>
    <w:rsid w:val="00AA0D5F"/>
    <w:rsid w:val="00AC53B1"/>
    <w:rsid w:val="00C47C5E"/>
    <w:rsid w:val="00E05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2026-11-03T09:49:00Z</dcterms:created>
  <dcterms:modified xsi:type="dcterms:W3CDTF">2026-11-03T09:49:00Z</dcterms:modified>
</cp:coreProperties>
</file>